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A13" w:rsidRPr="00671A13" w:rsidRDefault="00671A13" w:rsidP="00671A13">
      <w:pPr>
        <w:pStyle w:val="a4"/>
        <w:jc w:val="both"/>
        <w:rPr>
          <w:rFonts w:ascii="Times New Roman" w:hAnsi="Times New Roman" w:cs="Times New Roman"/>
          <w:sz w:val="22"/>
          <w:szCs w:val="22"/>
          <w:lang w:val="uk-UA"/>
        </w:rPr>
      </w:pPr>
    </w:p>
    <w:p w:rsidR="00671A13" w:rsidRPr="00671A13" w:rsidRDefault="00671A13" w:rsidP="00671A13">
      <w:pPr>
        <w:pStyle w:val="a4"/>
        <w:ind w:left="4248"/>
        <w:jc w:val="both"/>
        <w:rPr>
          <w:rFonts w:ascii="Times New Roman" w:eastAsia="Times New Roman" w:hAnsi="Times New Roman" w:cs="Times New Roman"/>
          <w:b/>
          <w:sz w:val="22"/>
          <w:szCs w:val="22"/>
          <w:lang w:val="uk-UA" w:eastAsia="ru-RU"/>
        </w:rPr>
      </w:pPr>
      <w:r>
        <w:rPr>
          <w:rFonts w:ascii="Times New Roman" w:hAnsi="Times New Roman" w:cs="Times New Roman"/>
          <w:b/>
          <w:sz w:val="22"/>
          <w:szCs w:val="22"/>
          <w:lang w:val="uk-UA"/>
        </w:rPr>
        <w:tab/>
        <w:t xml:space="preserve">           </w:t>
      </w:r>
      <w:r w:rsidRPr="00671A13">
        <w:rPr>
          <w:rFonts w:ascii="Times New Roman" w:eastAsia="Times New Roman" w:hAnsi="Times New Roman" w:cs="Times New Roman"/>
          <w:b/>
          <w:sz w:val="22"/>
          <w:szCs w:val="22"/>
          <w:lang w:val="uk-UA" w:eastAsia="ru-RU"/>
        </w:rPr>
        <w:t>Дніпропетровський обласний</w:t>
      </w:r>
    </w:p>
    <w:p w:rsidR="00671A13" w:rsidRPr="00671A13" w:rsidRDefault="00671A13" w:rsidP="00671A13">
      <w:pPr>
        <w:pStyle w:val="a4"/>
        <w:ind w:left="4248"/>
        <w:jc w:val="both"/>
        <w:rPr>
          <w:rFonts w:ascii="Times New Roman" w:eastAsia="Times New Roman" w:hAnsi="Times New Roman" w:cs="Times New Roman"/>
          <w:b/>
          <w:sz w:val="22"/>
          <w:szCs w:val="22"/>
          <w:lang w:val="uk-UA" w:eastAsia="ru-RU"/>
        </w:rPr>
      </w:pPr>
      <w:r w:rsidRPr="00671A13">
        <w:rPr>
          <w:rFonts w:ascii="Times New Roman" w:eastAsia="Times New Roman" w:hAnsi="Times New Roman" w:cs="Times New Roman"/>
          <w:b/>
          <w:sz w:val="22"/>
          <w:szCs w:val="22"/>
          <w:lang w:val="uk-UA" w:eastAsia="ru-RU"/>
        </w:rPr>
        <w:t xml:space="preserve">                        територіальний центр</w:t>
      </w:r>
    </w:p>
    <w:p w:rsidR="00671A13" w:rsidRPr="00671A13" w:rsidRDefault="00671A13" w:rsidP="00671A13">
      <w:pPr>
        <w:pStyle w:val="a4"/>
        <w:ind w:left="4248"/>
        <w:jc w:val="both"/>
        <w:rPr>
          <w:rFonts w:ascii="Times New Roman" w:eastAsia="Times New Roman" w:hAnsi="Times New Roman" w:cs="Times New Roman"/>
          <w:b/>
          <w:sz w:val="22"/>
          <w:szCs w:val="22"/>
          <w:lang w:val="uk-UA" w:eastAsia="ru-RU"/>
        </w:rPr>
      </w:pPr>
      <w:r w:rsidRPr="00671A13">
        <w:rPr>
          <w:rFonts w:ascii="Times New Roman" w:eastAsia="Times New Roman" w:hAnsi="Times New Roman" w:cs="Times New Roman"/>
          <w:b/>
          <w:sz w:val="22"/>
          <w:szCs w:val="22"/>
          <w:lang w:val="uk-UA" w:eastAsia="ru-RU"/>
        </w:rPr>
        <w:t xml:space="preserve">                        комплектування та соціальної  </w:t>
      </w:r>
    </w:p>
    <w:p w:rsidR="00671A13" w:rsidRPr="00671A13" w:rsidRDefault="00671A13" w:rsidP="00671A13">
      <w:pPr>
        <w:pStyle w:val="a4"/>
        <w:ind w:left="4248"/>
        <w:jc w:val="both"/>
        <w:rPr>
          <w:rFonts w:ascii="Times New Roman" w:eastAsia="Times New Roman" w:hAnsi="Times New Roman" w:cs="Times New Roman"/>
          <w:b/>
          <w:sz w:val="22"/>
          <w:szCs w:val="22"/>
          <w:lang w:val="uk-UA" w:eastAsia="ru-RU"/>
        </w:rPr>
      </w:pPr>
      <w:r w:rsidRPr="00671A13">
        <w:rPr>
          <w:rFonts w:ascii="Times New Roman" w:eastAsia="Times New Roman" w:hAnsi="Times New Roman" w:cs="Times New Roman"/>
          <w:b/>
          <w:sz w:val="22"/>
          <w:szCs w:val="22"/>
          <w:lang w:val="uk-UA" w:eastAsia="ru-RU"/>
        </w:rPr>
        <w:t xml:space="preserve">                        підтримки </w:t>
      </w:r>
    </w:p>
    <w:p w:rsidR="00671A13" w:rsidRPr="00671A13" w:rsidRDefault="00671A13" w:rsidP="00671A13">
      <w:pPr>
        <w:pStyle w:val="a4"/>
        <w:ind w:firstLine="708"/>
        <w:jc w:val="both"/>
        <w:rPr>
          <w:rFonts w:ascii="Times New Roman" w:eastAsia="Times New Roman" w:hAnsi="Times New Roman" w:cs="Times New Roman"/>
          <w:sz w:val="22"/>
          <w:szCs w:val="22"/>
          <w:lang w:val="uk-UA" w:eastAsia="ru-RU"/>
        </w:rPr>
      </w:pPr>
      <w:r w:rsidRPr="00671A13">
        <w:rPr>
          <w:rFonts w:ascii="Times New Roman" w:hAnsi="Times New Roman" w:cs="Times New Roman"/>
          <w:b/>
          <w:sz w:val="22"/>
          <w:szCs w:val="22"/>
          <w:lang w:val="uk-UA"/>
        </w:rPr>
        <w:tab/>
      </w:r>
      <w:r w:rsidRPr="00671A13">
        <w:rPr>
          <w:rFonts w:ascii="Times New Roman" w:hAnsi="Times New Roman" w:cs="Times New Roman"/>
          <w:b/>
          <w:sz w:val="22"/>
          <w:szCs w:val="22"/>
          <w:lang w:val="uk-UA"/>
        </w:rPr>
        <w:tab/>
        <w:t xml:space="preserve">                                                          </w:t>
      </w:r>
      <w:r>
        <w:rPr>
          <w:rFonts w:ascii="Times New Roman" w:hAnsi="Times New Roman" w:cs="Times New Roman"/>
          <w:b/>
          <w:sz w:val="22"/>
          <w:szCs w:val="22"/>
          <w:lang w:val="uk-UA"/>
        </w:rPr>
        <w:t xml:space="preserve">   </w:t>
      </w:r>
      <w:r w:rsidRPr="00671A13">
        <w:rPr>
          <w:rFonts w:ascii="Times New Roman" w:hAnsi="Times New Roman" w:cs="Times New Roman"/>
          <w:b/>
          <w:sz w:val="22"/>
          <w:szCs w:val="22"/>
          <w:lang w:val="uk-UA"/>
        </w:rPr>
        <w:t xml:space="preserve"> </w:t>
      </w:r>
      <w:r>
        <w:rPr>
          <w:rFonts w:ascii="Times New Roman" w:hAnsi="Times New Roman" w:cs="Times New Roman"/>
          <w:b/>
          <w:sz w:val="22"/>
          <w:szCs w:val="22"/>
          <w:lang w:val="uk-UA"/>
        </w:rPr>
        <w:t xml:space="preserve"> </w:t>
      </w:r>
      <w:r w:rsidRPr="00671A13">
        <w:rPr>
          <w:rFonts w:ascii="Times New Roman" w:eastAsia="Times New Roman" w:hAnsi="Times New Roman" w:cs="Times New Roman"/>
          <w:sz w:val="22"/>
          <w:szCs w:val="22"/>
          <w:lang w:val="uk-UA" w:eastAsia="ru-RU"/>
        </w:rPr>
        <w:t xml:space="preserve">49006, м. Дніпро,  вул. Шмідта, 16 </w:t>
      </w:r>
    </w:p>
    <w:p w:rsidR="00671A13" w:rsidRPr="00671A13" w:rsidRDefault="00671A13" w:rsidP="00671A13">
      <w:pPr>
        <w:pStyle w:val="a4"/>
        <w:ind w:firstLine="708"/>
        <w:jc w:val="both"/>
        <w:rPr>
          <w:rFonts w:ascii="Times New Roman" w:eastAsia="Times New Roman" w:hAnsi="Times New Roman" w:cs="Times New Roman"/>
          <w:sz w:val="22"/>
          <w:szCs w:val="22"/>
          <w:lang w:val="uk-UA" w:eastAsia="ru-RU"/>
        </w:rPr>
      </w:pPr>
      <w:r w:rsidRPr="00671A13">
        <w:rPr>
          <w:rFonts w:ascii="Times New Roman" w:eastAsia="Times New Roman" w:hAnsi="Times New Roman" w:cs="Times New Roman"/>
          <w:sz w:val="22"/>
          <w:szCs w:val="22"/>
          <w:lang w:val="uk-UA" w:eastAsia="ru-RU"/>
        </w:rPr>
        <w:t xml:space="preserve">                                                                               </w:t>
      </w:r>
      <w:r>
        <w:rPr>
          <w:rFonts w:ascii="Times New Roman" w:eastAsia="Times New Roman" w:hAnsi="Times New Roman" w:cs="Times New Roman"/>
          <w:sz w:val="22"/>
          <w:szCs w:val="22"/>
          <w:lang w:val="uk-UA" w:eastAsia="ru-RU"/>
        </w:rPr>
        <w:t xml:space="preserve">      </w:t>
      </w:r>
      <w:r w:rsidRPr="00671A13">
        <w:rPr>
          <w:rFonts w:ascii="Times New Roman" w:eastAsia="Times New Roman" w:hAnsi="Times New Roman" w:cs="Times New Roman"/>
          <w:sz w:val="22"/>
          <w:szCs w:val="22"/>
          <w:lang w:val="uk-UA" w:eastAsia="ru-RU"/>
        </w:rPr>
        <w:t xml:space="preserve">    код ЄДРПОУ 08353525</w:t>
      </w:r>
    </w:p>
    <w:p w:rsidR="00671A13" w:rsidRPr="00671A13" w:rsidRDefault="00671A13" w:rsidP="00671A13">
      <w:pPr>
        <w:pStyle w:val="a4"/>
        <w:ind w:left="4248"/>
        <w:jc w:val="both"/>
        <w:rPr>
          <w:rFonts w:ascii="Times New Roman" w:eastAsia="Times New Roman" w:hAnsi="Times New Roman" w:cs="Times New Roman"/>
          <w:b/>
          <w:sz w:val="22"/>
          <w:szCs w:val="22"/>
          <w:lang w:val="uk-UA" w:eastAsia="ru-RU"/>
        </w:rPr>
      </w:pPr>
      <w:r w:rsidRPr="00671A13">
        <w:rPr>
          <w:rFonts w:ascii="Times New Roman" w:hAnsi="Times New Roman" w:cs="Times New Roman"/>
          <w:b/>
          <w:sz w:val="22"/>
          <w:szCs w:val="22"/>
          <w:lang w:val="uk-UA"/>
        </w:rPr>
        <w:tab/>
      </w:r>
    </w:p>
    <w:p w:rsidR="00671A13" w:rsidRPr="00671A13" w:rsidRDefault="00671A13" w:rsidP="00671A13">
      <w:pPr>
        <w:pStyle w:val="a4"/>
        <w:ind w:left="4956" w:firstLine="708"/>
        <w:jc w:val="both"/>
        <w:rPr>
          <w:rFonts w:ascii="Times New Roman" w:hAnsi="Times New Roman" w:cs="Times New Roman"/>
          <w:b/>
          <w:sz w:val="22"/>
          <w:szCs w:val="22"/>
          <w:lang w:val="uk-UA"/>
        </w:rPr>
      </w:pPr>
      <w:r w:rsidRPr="00671A13">
        <w:rPr>
          <w:rFonts w:ascii="Times New Roman" w:hAnsi="Times New Roman" w:cs="Times New Roman"/>
          <w:b/>
          <w:sz w:val="22"/>
          <w:szCs w:val="22"/>
          <w:lang w:val="uk-UA"/>
        </w:rPr>
        <w:t xml:space="preserve">Іваненка Сергія Петровича </w:t>
      </w:r>
    </w:p>
    <w:p w:rsidR="00671A13" w:rsidRPr="00671A13" w:rsidRDefault="00671A13" w:rsidP="00671A13">
      <w:pPr>
        <w:pStyle w:val="a4"/>
        <w:ind w:left="4956" w:firstLine="708"/>
        <w:jc w:val="both"/>
        <w:rPr>
          <w:rFonts w:ascii="Times New Roman" w:hAnsi="Times New Roman" w:cs="Times New Roman"/>
          <w:sz w:val="22"/>
          <w:szCs w:val="22"/>
          <w:lang w:val="uk-UA"/>
        </w:rPr>
      </w:pPr>
      <w:r w:rsidRPr="00671A13">
        <w:rPr>
          <w:rFonts w:ascii="Times New Roman" w:hAnsi="Times New Roman" w:cs="Times New Roman"/>
          <w:sz w:val="22"/>
          <w:szCs w:val="22"/>
          <w:lang w:val="uk-UA"/>
        </w:rPr>
        <w:t xml:space="preserve">49000, м. Дніпро, </w:t>
      </w:r>
    </w:p>
    <w:p w:rsidR="00671A13" w:rsidRPr="00671A13" w:rsidRDefault="00671A13" w:rsidP="00671A13">
      <w:pPr>
        <w:pStyle w:val="a4"/>
        <w:ind w:left="4956" w:firstLine="708"/>
        <w:jc w:val="both"/>
        <w:rPr>
          <w:rFonts w:ascii="Times New Roman" w:hAnsi="Times New Roman" w:cs="Times New Roman"/>
          <w:sz w:val="22"/>
          <w:szCs w:val="22"/>
          <w:lang w:val="uk-UA"/>
        </w:rPr>
      </w:pPr>
      <w:r w:rsidRPr="00671A13">
        <w:rPr>
          <w:rFonts w:ascii="Times New Roman" w:hAnsi="Times New Roman" w:cs="Times New Roman"/>
          <w:sz w:val="22"/>
          <w:szCs w:val="22"/>
          <w:lang w:val="uk-UA"/>
        </w:rPr>
        <w:t>пр. Д. Яворницького, 40, кв. 491</w:t>
      </w:r>
    </w:p>
    <w:p w:rsidR="00671A13" w:rsidRPr="00671A13" w:rsidRDefault="00671A13" w:rsidP="00671A13">
      <w:pPr>
        <w:pStyle w:val="a4"/>
        <w:ind w:left="4956" w:firstLine="708"/>
        <w:jc w:val="both"/>
        <w:rPr>
          <w:rFonts w:ascii="Times New Roman" w:hAnsi="Times New Roman" w:cs="Times New Roman"/>
          <w:sz w:val="22"/>
          <w:szCs w:val="22"/>
          <w:lang w:val="uk-UA"/>
        </w:rPr>
      </w:pPr>
      <w:r w:rsidRPr="00671A13">
        <w:rPr>
          <w:rFonts w:ascii="Times New Roman" w:hAnsi="Times New Roman" w:cs="Times New Roman"/>
          <w:sz w:val="22"/>
          <w:szCs w:val="22"/>
          <w:lang w:val="uk-UA"/>
        </w:rPr>
        <w:t>РНОКПП __________________</w:t>
      </w:r>
    </w:p>
    <w:p w:rsidR="00671A13" w:rsidRPr="00671A13" w:rsidRDefault="00671A13" w:rsidP="00671A13">
      <w:pPr>
        <w:pStyle w:val="a4"/>
        <w:ind w:left="4956" w:firstLine="708"/>
        <w:jc w:val="both"/>
        <w:rPr>
          <w:rFonts w:ascii="Times New Roman" w:hAnsi="Times New Roman" w:cs="Times New Roman"/>
          <w:sz w:val="22"/>
          <w:szCs w:val="22"/>
          <w:lang w:val="uk-UA"/>
        </w:rPr>
      </w:pPr>
      <w:r w:rsidRPr="00671A13">
        <w:rPr>
          <w:rFonts w:ascii="Times New Roman" w:hAnsi="Times New Roman" w:cs="Times New Roman"/>
          <w:sz w:val="22"/>
          <w:szCs w:val="22"/>
          <w:lang w:val="uk-UA"/>
        </w:rPr>
        <w:t>тел. _______________________</w:t>
      </w:r>
    </w:p>
    <w:p w:rsidR="00671A13" w:rsidRPr="00671A13" w:rsidRDefault="00671A13" w:rsidP="00671A13">
      <w:pPr>
        <w:pStyle w:val="a4"/>
        <w:ind w:firstLine="708"/>
        <w:jc w:val="center"/>
        <w:rPr>
          <w:rFonts w:ascii="Times New Roman" w:hAnsi="Times New Roman" w:cs="Times New Roman"/>
          <w:b/>
          <w:sz w:val="22"/>
          <w:szCs w:val="22"/>
          <w:lang w:val="uk-UA" w:eastAsia="ru-RU"/>
        </w:rPr>
      </w:pPr>
    </w:p>
    <w:p w:rsidR="00671A13" w:rsidRPr="00671A13" w:rsidRDefault="00671A13" w:rsidP="00671A13">
      <w:pPr>
        <w:pStyle w:val="a4"/>
        <w:ind w:firstLine="708"/>
        <w:jc w:val="center"/>
        <w:rPr>
          <w:rFonts w:ascii="Times New Roman" w:hAnsi="Times New Roman" w:cs="Times New Roman"/>
          <w:b/>
          <w:sz w:val="22"/>
          <w:szCs w:val="22"/>
          <w:lang w:val="uk-UA" w:eastAsia="ru-RU"/>
        </w:rPr>
      </w:pPr>
      <w:r w:rsidRPr="00671A13">
        <w:rPr>
          <w:rFonts w:ascii="Times New Roman" w:hAnsi="Times New Roman" w:cs="Times New Roman"/>
          <w:b/>
          <w:sz w:val="22"/>
          <w:szCs w:val="22"/>
          <w:lang w:val="uk-UA" w:eastAsia="ru-RU"/>
        </w:rPr>
        <w:t>ЗАЯВА</w:t>
      </w:r>
    </w:p>
    <w:p w:rsidR="00671A13" w:rsidRPr="00671A13" w:rsidRDefault="00671A13" w:rsidP="00671A13">
      <w:pPr>
        <w:pStyle w:val="a4"/>
        <w:ind w:firstLine="708"/>
        <w:jc w:val="both"/>
        <w:rPr>
          <w:rFonts w:ascii="Times New Roman" w:hAnsi="Times New Roman" w:cs="Times New Roman"/>
          <w:sz w:val="22"/>
          <w:szCs w:val="22"/>
          <w:lang w:val="uk-UA"/>
        </w:rPr>
      </w:pPr>
      <w:r w:rsidRPr="00671A13">
        <w:rPr>
          <w:rFonts w:ascii="Times New Roman" w:hAnsi="Times New Roman" w:cs="Times New Roman"/>
          <w:sz w:val="22"/>
          <w:szCs w:val="22"/>
          <w:lang w:val="uk-UA"/>
        </w:rPr>
        <w:t>Я, Іваненко Сергій Петрович, перебуваю на обліку у Головному управлінні Пенсійного фонду України в Дніпропетровській області та отримую пенсію за вислугу років, призначену відповідно до </w:t>
      </w:r>
      <w:hyperlink r:id="rId4" w:tgtFrame="_blank" w:history="1">
        <w:r w:rsidRPr="00671A13">
          <w:rPr>
            <w:rStyle w:val="a3"/>
            <w:rFonts w:ascii="Times New Roman" w:hAnsi="Times New Roman" w:cs="Times New Roman"/>
            <w:color w:val="auto"/>
            <w:sz w:val="22"/>
            <w:szCs w:val="22"/>
            <w:u w:val="none"/>
            <w:lang w:val="uk-UA"/>
          </w:rPr>
          <w:t>Закону України «Про пенсійне забезпечення осіб, звільнених з військової служби та деяких інших осіб»</w:t>
        </w:r>
      </w:hyperlink>
      <w:r w:rsidRPr="00671A13">
        <w:rPr>
          <w:rFonts w:ascii="Times New Roman" w:hAnsi="Times New Roman" w:cs="Times New Roman"/>
          <w:sz w:val="22"/>
          <w:szCs w:val="22"/>
          <w:lang w:val="uk-UA"/>
        </w:rPr>
        <w:t>, пенсійна справа № ФД- _____.</w:t>
      </w:r>
    </w:p>
    <w:p w:rsidR="00671A13" w:rsidRPr="00671A13" w:rsidRDefault="00671A13" w:rsidP="00671A13">
      <w:pPr>
        <w:pStyle w:val="a4"/>
        <w:ind w:firstLine="708"/>
        <w:jc w:val="both"/>
        <w:rPr>
          <w:rFonts w:ascii="Times New Roman" w:hAnsi="Times New Roman" w:cs="Times New Roman"/>
          <w:sz w:val="22"/>
          <w:szCs w:val="22"/>
          <w:lang w:val="uk-UA" w:eastAsia="ru-RU"/>
        </w:rPr>
      </w:pPr>
      <w:r w:rsidRPr="00671A13">
        <w:rPr>
          <w:rFonts w:ascii="Times New Roman" w:hAnsi="Times New Roman" w:cs="Times New Roman"/>
          <w:sz w:val="22"/>
          <w:szCs w:val="22"/>
          <w:lang w:val="uk-UA"/>
        </w:rPr>
        <w:t xml:space="preserve">До перерахунку пенсії </w:t>
      </w:r>
      <w:r w:rsidRPr="00671A13">
        <w:rPr>
          <w:rFonts w:ascii="Times New Roman" w:hAnsi="Times New Roman" w:cs="Times New Roman"/>
          <w:sz w:val="22"/>
          <w:szCs w:val="22"/>
          <w:lang w:val="uk-UA" w:eastAsia="ru-RU"/>
        </w:rPr>
        <w:t>у 2018 році</w:t>
      </w:r>
      <w:r w:rsidRPr="00671A13">
        <w:rPr>
          <w:rFonts w:ascii="Times New Roman" w:hAnsi="Times New Roman" w:cs="Times New Roman"/>
          <w:sz w:val="22"/>
          <w:szCs w:val="22"/>
          <w:lang w:val="uk-UA"/>
        </w:rPr>
        <w:t>, її розмір становив 1462,18 грн. та був розрахований із наступних сум грошового забезпечення:</w:t>
      </w:r>
    </w:p>
    <w:p w:rsidR="00671A13" w:rsidRPr="00671A13" w:rsidRDefault="00671A13" w:rsidP="00671A13">
      <w:pPr>
        <w:pStyle w:val="a4"/>
        <w:ind w:firstLine="708"/>
        <w:jc w:val="both"/>
        <w:rPr>
          <w:rFonts w:ascii="Times New Roman" w:hAnsi="Times New Roman" w:cs="Times New Roman"/>
          <w:sz w:val="22"/>
          <w:szCs w:val="22"/>
          <w:lang w:val="uk-UA" w:eastAsia="ru-RU"/>
        </w:rPr>
      </w:pPr>
      <w:r w:rsidRPr="00671A13">
        <w:rPr>
          <w:rFonts w:ascii="Times New Roman" w:hAnsi="Times New Roman" w:cs="Times New Roman"/>
          <w:sz w:val="22"/>
          <w:szCs w:val="22"/>
          <w:lang w:val="uk-UA" w:eastAsia="ru-RU"/>
        </w:rPr>
        <w:t xml:space="preserve">- посадовий оклад  - 870,00 грн.; </w:t>
      </w:r>
    </w:p>
    <w:p w:rsidR="00671A13" w:rsidRPr="00671A13" w:rsidRDefault="00671A13" w:rsidP="00671A13">
      <w:pPr>
        <w:pStyle w:val="a4"/>
        <w:ind w:firstLine="708"/>
        <w:jc w:val="both"/>
        <w:rPr>
          <w:rFonts w:ascii="Times New Roman" w:hAnsi="Times New Roman" w:cs="Times New Roman"/>
          <w:sz w:val="22"/>
          <w:szCs w:val="22"/>
          <w:lang w:val="uk-UA" w:eastAsia="ru-RU"/>
        </w:rPr>
      </w:pPr>
      <w:r w:rsidRPr="00671A13">
        <w:rPr>
          <w:rFonts w:ascii="Times New Roman" w:hAnsi="Times New Roman" w:cs="Times New Roman"/>
          <w:sz w:val="22"/>
          <w:szCs w:val="22"/>
          <w:lang w:val="uk-UA" w:eastAsia="ru-RU"/>
        </w:rPr>
        <w:t xml:space="preserve">- оклад за військове звання – 125,00 грн.; </w:t>
      </w:r>
    </w:p>
    <w:p w:rsidR="00671A13" w:rsidRPr="00671A13" w:rsidRDefault="00671A13" w:rsidP="00671A13">
      <w:pPr>
        <w:pStyle w:val="a4"/>
        <w:ind w:firstLine="708"/>
        <w:jc w:val="both"/>
        <w:rPr>
          <w:rFonts w:ascii="Times New Roman" w:hAnsi="Times New Roman" w:cs="Times New Roman"/>
          <w:sz w:val="22"/>
          <w:szCs w:val="22"/>
          <w:lang w:val="uk-UA" w:eastAsia="ru-RU"/>
        </w:rPr>
      </w:pPr>
      <w:r w:rsidRPr="00671A13">
        <w:rPr>
          <w:rFonts w:ascii="Times New Roman" w:hAnsi="Times New Roman" w:cs="Times New Roman"/>
          <w:sz w:val="22"/>
          <w:szCs w:val="22"/>
          <w:lang w:val="uk-UA" w:eastAsia="ru-RU"/>
        </w:rPr>
        <w:t xml:space="preserve">- процентна надбавка за вислугу років 35% - 348,25 грн.; </w:t>
      </w:r>
    </w:p>
    <w:p w:rsidR="00671A13" w:rsidRPr="00671A13" w:rsidRDefault="00671A13" w:rsidP="00671A13">
      <w:pPr>
        <w:pStyle w:val="a4"/>
        <w:ind w:firstLine="708"/>
        <w:jc w:val="both"/>
        <w:rPr>
          <w:rFonts w:ascii="Times New Roman" w:hAnsi="Times New Roman" w:cs="Times New Roman"/>
          <w:sz w:val="22"/>
          <w:szCs w:val="22"/>
          <w:lang w:val="uk-UA" w:eastAsia="ru-RU"/>
        </w:rPr>
      </w:pPr>
      <w:r w:rsidRPr="00671A13">
        <w:rPr>
          <w:rFonts w:ascii="Times New Roman" w:hAnsi="Times New Roman" w:cs="Times New Roman"/>
          <w:sz w:val="22"/>
          <w:szCs w:val="22"/>
          <w:lang w:val="uk-UA" w:eastAsia="ru-RU"/>
        </w:rPr>
        <w:t xml:space="preserve">- робота з таємними виробами, носіями, документами 15% - 130,50 грн.; </w:t>
      </w:r>
    </w:p>
    <w:p w:rsidR="00671A13" w:rsidRPr="00671A13" w:rsidRDefault="00671A13" w:rsidP="00671A13">
      <w:pPr>
        <w:pStyle w:val="a4"/>
        <w:ind w:firstLine="708"/>
        <w:jc w:val="both"/>
        <w:rPr>
          <w:rFonts w:ascii="Times New Roman" w:hAnsi="Times New Roman" w:cs="Times New Roman"/>
          <w:sz w:val="22"/>
          <w:szCs w:val="22"/>
          <w:lang w:val="uk-UA" w:eastAsia="ru-RU"/>
        </w:rPr>
      </w:pPr>
      <w:r w:rsidRPr="00671A13">
        <w:rPr>
          <w:rFonts w:ascii="Times New Roman" w:hAnsi="Times New Roman" w:cs="Times New Roman"/>
          <w:sz w:val="22"/>
          <w:szCs w:val="22"/>
          <w:lang w:val="uk-UA" w:eastAsia="ru-RU"/>
        </w:rPr>
        <w:t xml:space="preserve">- надбавка за особливо важливі завдання 50% - 671,63 грн.; </w:t>
      </w:r>
    </w:p>
    <w:p w:rsidR="00671A13" w:rsidRPr="00671A13" w:rsidRDefault="00671A13" w:rsidP="00671A13">
      <w:pPr>
        <w:pStyle w:val="a4"/>
        <w:ind w:firstLine="708"/>
        <w:jc w:val="both"/>
        <w:rPr>
          <w:rFonts w:ascii="Times New Roman" w:hAnsi="Times New Roman" w:cs="Times New Roman"/>
          <w:sz w:val="22"/>
          <w:szCs w:val="22"/>
          <w:lang w:val="uk-UA" w:eastAsia="ru-RU"/>
        </w:rPr>
      </w:pPr>
      <w:r w:rsidRPr="00671A13">
        <w:rPr>
          <w:rFonts w:ascii="Times New Roman" w:hAnsi="Times New Roman" w:cs="Times New Roman"/>
          <w:sz w:val="22"/>
          <w:szCs w:val="22"/>
          <w:lang w:val="uk-UA" w:eastAsia="ru-RU"/>
        </w:rPr>
        <w:t xml:space="preserve">- премія 10% - 87,00 грн. </w:t>
      </w:r>
    </w:p>
    <w:p w:rsidR="00671A13" w:rsidRPr="00671A13" w:rsidRDefault="00671A13" w:rsidP="00671A13">
      <w:pPr>
        <w:pStyle w:val="a4"/>
        <w:ind w:firstLine="708"/>
        <w:jc w:val="both"/>
        <w:rPr>
          <w:rFonts w:ascii="Times New Roman" w:hAnsi="Times New Roman" w:cs="Times New Roman"/>
          <w:sz w:val="22"/>
          <w:szCs w:val="22"/>
          <w:lang w:val="uk-UA" w:eastAsia="ru-RU"/>
        </w:rPr>
      </w:pPr>
      <w:r w:rsidRPr="00671A13">
        <w:rPr>
          <w:rFonts w:ascii="Times New Roman" w:hAnsi="Times New Roman" w:cs="Times New Roman"/>
          <w:sz w:val="22"/>
          <w:szCs w:val="22"/>
          <w:lang w:val="uk-UA" w:eastAsia="ru-RU"/>
        </w:rPr>
        <w:t>Всього 2232,38 грн.</w:t>
      </w:r>
      <w:r>
        <w:rPr>
          <w:rFonts w:ascii="Times New Roman" w:hAnsi="Times New Roman" w:cs="Times New Roman"/>
          <w:sz w:val="22"/>
          <w:szCs w:val="22"/>
          <w:lang w:val="uk-UA" w:eastAsia="ru-RU"/>
        </w:rPr>
        <w:t xml:space="preserve"> </w:t>
      </w:r>
      <w:r w:rsidRPr="00671A13">
        <w:rPr>
          <w:rFonts w:ascii="Times New Roman" w:hAnsi="Times New Roman" w:cs="Times New Roman"/>
          <w:sz w:val="22"/>
          <w:szCs w:val="22"/>
          <w:lang w:val="uk-UA" w:eastAsia="ru-RU"/>
        </w:rPr>
        <w:t xml:space="preserve">Основний розмір пенсії: 50% грошового забезпечення (вислуга років 20) у розмірі 1116,19 грн. Підвищення за постановою КМУ № 355 – 348,00 грн. Всього призначено – 1462,18 грн. </w:t>
      </w:r>
    </w:p>
    <w:p w:rsidR="00671A13" w:rsidRPr="00671A13" w:rsidRDefault="00671A13" w:rsidP="00671A13">
      <w:pPr>
        <w:pStyle w:val="a4"/>
        <w:ind w:firstLine="708"/>
        <w:jc w:val="both"/>
        <w:rPr>
          <w:rFonts w:ascii="Times New Roman" w:hAnsi="Times New Roman" w:cs="Times New Roman"/>
          <w:sz w:val="22"/>
          <w:szCs w:val="22"/>
          <w:lang w:val="uk-UA" w:eastAsia="ru-RU"/>
        </w:rPr>
      </w:pPr>
      <w:r w:rsidRPr="00671A13">
        <w:rPr>
          <w:rFonts w:ascii="Times New Roman" w:hAnsi="Times New Roman" w:cs="Times New Roman"/>
          <w:sz w:val="22"/>
          <w:szCs w:val="22"/>
          <w:lang w:val="uk-UA" w:eastAsia="ru-RU"/>
        </w:rPr>
        <w:t xml:space="preserve">Відповідно до перерахунку пенсії за вислугу років від 01.05.2018 пенсія мені призначена (обчислена) із сум грошового забезпечення: </w:t>
      </w:r>
    </w:p>
    <w:p w:rsidR="00671A13" w:rsidRPr="00671A13" w:rsidRDefault="00671A13" w:rsidP="00671A13">
      <w:pPr>
        <w:pStyle w:val="a4"/>
        <w:ind w:firstLine="708"/>
        <w:jc w:val="both"/>
        <w:rPr>
          <w:rFonts w:ascii="Times New Roman" w:hAnsi="Times New Roman" w:cs="Times New Roman"/>
          <w:sz w:val="22"/>
          <w:szCs w:val="22"/>
          <w:lang w:val="uk-UA" w:eastAsia="ru-RU"/>
        </w:rPr>
      </w:pPr>
      <w:r w:rsidRPr="00671A13">
        <w:rPr>
          <w:rFonts w:ascii="Times New Roman" w:hAnsi="Times New Roman" w:cs="Times New Roman"/>
          <w:sz w:val="22"/>
          <w:szCs w:val="22"/>
          <w:lang w:val="uk-UA" w:eastAsia="ru-RU"/>
        </w:rPr>
        <w:t xml:space="preserve">- посадовий оклад 3520,00 грн., </w:t>
      </w:r>
    </w:p>
    <w:p w:rsidR="00671A13" w:rsidRPr="00671A13" w:rsidRDefault="00671A13" w:rsidP="00671A13">
      <w:pPr>
        <w:pStyle w:val="a4"/>
        <w:ind w:firstLine="708"/>
        <w:jc w:val="both"/>
        <w:rPr>
          <w:rFonts w:ascii="Times New Roman" w:hAnsi="Times New Roman" w:cs="Times New Roman"/>
          <w:sz w:val="22"/>
          <w:szCs w:val="22"/>
          <w:lang w:val="uk-UA" w:eastAsia="ru-RU"/>
        </w:rPr>
      </w:pPr>
      <w:r w:rsidRPr="00671A13">
        <w:rPr>
          <w:rFonts w:ascii="Times New Roman" w:hAnsi="Times New Roman" w:cs="Times New Roman"/>
          <w:sz w:val="22"/>
          <w:szCs w:val="22"/>
          <w:lang w:val="uk-UA" w:eastAsia="ru-RU"/>
        </w:rPr>
        <w:t xml:space="preserve">- оклад за військове звання – 1340,00 грн., </w:t>
      </w:r>
    </w:p>
    <w:p w:rsidR="00671A13" w:rsidRPr="00671A13" w:rsidRDefault="00671A13" w:rsidP="00671A13">
      <w:pPr>
        <w:pStyle w:val="a4"/>
        <w:ind w:firstLine="708"/>
        <w:jc w:val="both"/>
        <w:rPr>
          <w:rFonts w:ascii="Times New Roman" w:hAnsi="Times New Roman" w:cs="Times New Roman"/>
          <w:sz w:val="22"/>
          <w:szCs w:val="22"/>
          <w:lang w:val="uk-UA" w:eastAsia="ru-RU"/>
        </w:rPr>
      </w:pPr>
      <w:r w:rsidRPr="00671A13">
        <w:rPr>
          <w:rFonts w:ascii="Times New Roman" w:hAnsi="Times New Roman" w:cs="Times New Roman"/>
          <w:sz w:val="22"/>
          <w:szCs w:val="22"/>
          <w:lang w:val="uk-UA" w:eastAsia="ru-RU"/>
        </w:rPr>
        <w:t xml:space="preserve">- процентна надбавка за вислугу років 45% - 2187,00 грн., </w:t>
      </w:r>
    </w:p>
    <w:p w:rsidR="00671A13" w:rsidRPr="00671A13" w:rsidRDefault="00671A13" w:rsidP="00671A13">
      <w:pPr>
        <w:pStyle w:val="a4"/>
        <w:ind w:firstLine="708"/>
        <w:jc w:val="both"/>
        <w:rPr>
          <w:rFonts w:ascii="Times New Roman" w:hAnsi="Times New Roman" w:cs="Times New Roman"/>
          <w:sz w:val="22"/>
          <w:szCs w:val="22"/>
          <w:lang w:val="uk-UA" w:eastAsia="ru-RU"/>
        </w:rPr>
      </w:pPr>
      <w:r w:rsidRPr="00671A13">
        <w:rPr>
          <w:rFonts w:ascii="Times New Roman" w:hAnsi="Times New Roman" w:cs="Times New Roman"/>
          <w:sz w:val="22"/>
          <w:szCs w:val="22"/>
          <w:lang w:val="uk-UA" w:eastAsia="ru-RU"/>
        </w:rPr>
        <w:t xml:space="preserve">- премія 0% - 0,00 грн. </w:t>
      </w:r>
    </w:p>
    <w:p w:rsidR="00671A13" w:rsidRPr="00671A13" w:rsidRDefault="00671A13" w:rsidP="00671A13">
      <w:pPr>
        <w:pStyle w:val="a4"/>
        <w:ind w:firstLine="708"/>
        <w:jc w:val="both"/>
        <w:rPr>
          <w:rFonts w:ascii="Times New Roman" w:hAnsi="Times New Roman" w:cs="Times New Roman"/>
          <w:sz w:val="22"/>
          <w:szCs w:val="22"/>
          <w:lang w:val="uk-UA" w:eastAsia="ru-RU"/>
        </w:rPr>
      </w:pPr>
      <w:r w:rsidRPr="00671A13">
        <w:rPr>
          <w:rFonts w:ascii="Times New Roman" w:hAnsi="Times New Roman" w:cs="Times New Roman"/>
          <w:sz w:val="22"/>
          <w:szCs w:val="22"/>
          <w:lang w:val="uk-UA" w:eastAsia="ru-RU"/>
        </w:rPr>
        <w:t>Всього 7047 грн. Основний розмір пенсії: 50% грошового забезпечення (вислуга 20 років) у розмірі 3523,50 грн.</w:t>
      </w:r>
    </w:p>
    <w:p w:rsidR="00671A13" w:rsidRPr="00671A13" w:rsidRDefault="00671A13" w:rsidP="00671A13">
      <w:pPr>
        <w:pStyle w:val="a4"/>
        <w:ind w:firstLine="708"/>
        <w:jc w:val="both"/>
        <w:rPr>
          <w:rFonts w:ascii="Times New Roman" w:hAnsi="Times New Roman" w:cs="Times New Roman"/>
          <w:sz w:val="22"/>
          <w:szCs w:val="22"/>
          <w:lang w:val="uk-UA" w:eastAsia="ru-RU"/>
        </w:rPr>
      </w:pPr>
      <w:r w:rsidRPr="00671A13">
        <w:rPr>
          <w:rFonts w:ascii="Times New Roman" w:hAnsi="Times New Roman" w:cs="Times New Roman"/>
          <w:sz w:val="22"/>
          <w:szCs w:val="22"/>
          <w:lang w:val="uk-UA"/>
        </w:rPr>
        <w:t xml:space="preserve">У зв'язку з набранням чинності Постановою Верховного Суду від 17.12.2019 року у зразковій справі </w:t>
      </w:r>
      <w:r w:rsidRPr="00671A13">
        <w:rPr>
          <w:rFonts w:ascii="Times New Roman" w:hAnsi="Times New Roman" w:cs="Times New Roman"/>
          <w:sz w:val="22"/>
          <w:szCs w:val="22"/>
          <w:lang w:val="uk-UA" w:eastAsia="ru-RU"/>
        </w:rPr>
        <w:t>№ 160/8324/19, якою було зобов’язано  Дніпропетровський обласний територіальний центр комплектування та соціальної підтримки підготувати та надати до ГУ Пенсійного фонду України нову довідку про розмір грошового забезпечення пенсіонера, станом на 05.03.2019 із обов`язковим зазначенням відомостей про розміри щомісячних додаткових видів грошового забезпечення (надбавки, доплати, підвищення) та премії, для проведення з 01.04.2019 перерахунку основного розміру його пенсії,</w:t>
      </w:r>
    </w:p>
    <w:p w:rsidR="00671A13" w:rsidRPr="00671A13" w:rsidRDefault="00671A13" w:rsidP="00671A13">
      <w:pPr>
        <w:pStyle w:val="a4"/>
        <w:ind w:firstLine="708"/>
        <w:jc w:val="both"/>
        <w:rPr>
          <w:rFonts w:ascii="Times New Roman" w:hAnsi="Times New Roman" w:cs="Times New Roman"/>
          <w:sz w:val="22"/>
          <w:szCs w:val="22"/>
          <w:lang w:val="uk-UA" w:eastAsia="ru-RU"/>
        </w:rPr>
      </w:pPr>
    </w:p>
    <w:p w:rsidR="00671A13" w:rsidRPr="00671A13" w:rsidRDefault="00671A13" w:rsidP="00671A13">
      <w:pPr>
        <w:pStyle w:val="a4"/>
        <w:ind w:firstLine="708"/>
        <w:jc w:val="center"/>
        <w:rPr>
          <w:rFonts w:ascii="Times New Roman" w:hAnsi="Times New Roman" w:cs="Times New Roman"/>
          <w:b/>
          <w:sz w:val="22"/>
          <w:szCs w:val="22"/>
          <w:lang w:val="uk-UA" w:eastAsia="ru-RU"/>
        </w:rPr>
      </w:pPr>
      <w:r w:rsidRPr="00671A13">
        <w:rPr>
          <w:rFonts w:ascii="Times New Roman" w:hAnsi="Times New Roman" w:cs="Times New Roman"/>
          <w:b/>
          <w:sz w:val="22"/>
          <w:szCs w:val="22"/>
          <w:lang w:val="uk-UA" w:eastAsia="ru-RU"/>
        </w:rPr>
        <w:t>Прошу:</w:t>
      </w:r>
    </w:p>
    <w:p w:rsidR="00671A13" w:rsidRPr="00671A13" w:rsidRDefault="00671A13" w:rsidP="00671A13">
      <w:pPr>
        <w:pStyle w:val="a4"/>
        <w:ind w:firstLine="708"/>
        <w:jc w:val="both"/>
        <w:rPr>
          <w:rFonts w:ascii="Times New Roman" w:hAnsi="Times New Roman" w:cs="Times New Roman"/>
          <w:bCs/>
          <w:sz w:val="22"/>
          <w:szCs w:val="22"/>
          <w:lang w:val="uk-UA"/>
        </w:rPr>
      </w:pPr>
      <w:r w:rsidRPr="00671A13">
        <w:rPr>
          <w:rFonts w:ascii="Times New Roman" w:hAnsi="Times New Roman" w:cs="Times New Roman"/>
          <w:bCs/>
          <w:sz w:val="22"/>
          <w:szCs w:val="22"/>
          <w:lang w:val="uk-UA"/>
        </w:rPr>
        <w:t>Підготувати та надати до Головного управління Пенсійного фонду України в Дніпропетровській області довідки за 2018, 2019 та 2020 роки про розмір грошового забезпечення для перерахунку пенсії Іваненку Сергію Петровичу урахуванням розмірів посадового окладу та окладу за військовим званням, виходячи з 50% розміру мінімальної заробітної плати, встановленого законом на 01.01.2018, 01.01.2019 та 01.01.2020, та множенням на  відповідний тарифний коефіцієнт, надбавки за вислугу років (45% до посадового окладу з урахуванням окладу за військовим званням) відповідно до постанови Кабінету Міністрів України «Про грошове забезпечення військовослужбовців, осіб рядового і начальницького складу та деяких інших осіб» від 30.08.2017 № 704 та норм приміток Додатків 1-14 до неї, «Порядку проведення перерахунку пенсій, призначених відповідно до Закону України «Про пенсійне забезпечення осіб, звільнених з військової служби, та деяких інших осіб», затвердженого постановою Кабінету Міністрів України від 13.02.2008 № 45</w:t>
      </w:r>
      <w:r w:rsidRPr="00671A13">
        <w:rPr>
          <w:rFonts w:ascii="Times New Roman" w:hAnsi="Times New Roman" w:cs="Times New Roman"/>
          <w:bCs/>
          <w:sz w:val="22"/>
          <w:szCs w:val="22"/>
          <w:lang w:val="uk-UA" w:eastAsia="ru-RU"/>
        </w:rPr>
        <w:t xml:space="preserve"> із обов`язковим зазначенням відомостей про розміри щомісячних додаткових видів грошового забезпечення</w:t>
      </w:r>
      <w:r w:rsidRPr="00671A13">
        <w:rPr>
          <w:rFonts w:ascii="Times New Roman" w:hAnsi="Times New Roman" w:cs="Times New Roman"/>
          <w:bCs/>
          <w:sz w:val="22"/>
          <w:szCs w:val="22"/>
          <w:lang w:val="uk-UA"/>
        </w:rPr>
        <w:t>, а саме: за роботу з таємними документами (в розмірі 15% посадового окладу) та премії (в розмірі 84% відсотків посадового окладу).</w:t>
      </w:r>
    </w:p>
    <w:p w:rsidR="00671A13" w:rsidRPr="00671A13" w:rsidRDefault="00671A13" w:rsidP="00671A13">
      <w:pPr>
        <w:spacing w:after="0" w:line="240" w:lineRule="auto"/>
        <w:ind w:firstLine="708"/>
        <w:jc w:val="both"/>
        <w:rPr>
          <w:rFonts w:ascii="Times New Roman" w:hAnsi="Times New Roman" w:cs="Times New Roman"/>
          <w:b/>
          <w:lang w:val="uk-UA"/>
        </w:rPr>
      </w:pPr>
    </w:p>
    <w:p w:rsidR="00671A13" w:rsidRPr="00671A13" w:rsidRDefault="00671A13" w:rsidP="00671A13">
      <w:pPr>
        <w:spacing w:after="0" w:line="240" w:lineRule="auto"/>
        <w:ind w:firstLine="708"/>
        <w:jc w:val="both"/>
        <w:rPr>
          <w:rFonts w:ascii="Times New Roman" w:hAnsi="Times New Roman" w:cs="Times New Roman"/>
          <w:b/>
          <w:lang w:val="uk-UA"/>
        </w:rPr>
      </w:pPr>
    </w:p>
    <w:p w:rsidR="007E227E" w:rsidRPr="00671A13" w:rsidRDefault="00671A13" w:rsidP="00671A13">
      <w:pPr>
        <w:pStyle w:val="a4"/>
        <w:jc w:val="both"/>
        <w:rPr>
          <w:rFonts w:ascii="Times New Roman" w:hAnsi="Times New Roman" w:cs="Times New Roman"/>
          <w:b/>
          <w:sz w:val="22"/>
          <w:szCs w:val="22"/>
          <w:lang w:val="uk-UA"/>
        </w:rPr>
      </w:pPr>
      <w:r w:rsidRPr="00671A13">
        <w:rPr>
          <w:rFonts w:ascii="Times New Roman" w:hAnsi="Times New Roman" w:cs="Times New Roman"/>
          <w:b/>
          <w:sz w:val="22"/>
          <w:szCs w:val="22"/>
          <w:lang w:val="uk-UA"/>
        </w:rPr>
        <w:t>«___» липня 2020 року</w:t>
      </w:r>
      <w:r w:rsidRPr="00671A13">
        <w:rPr>
          <w:rFonts w:ascii="Times New Roman" w:hAnsi="Times New Roman" w:cs="Times New Roman"/>
          <w:b/>
          <w:sz w:val="22"/>
          <w:szCs w:val="22"/>
          <w:lang w:val="uk-UA"/>
        </w:rPr>
        <w:tab/>
      </w:r>
      <w:r w:rsidRPr="00671A13">
        <w:rPr>
          <w:rFonts w:ascii="Times New Roman" w:hAnsi="Times New Roman" w:cs="Times New Roman"/>
          <w:b/>
          <w:sz w:val="22"/>
          <w:szCs w:val="22"/>
          <w:lang w:val="uk-UA"/>
        </w:rPr>
        <w:tab/>
      </w:r>
      <w:r w:rsidRPr="00671A13">
        <w:rPr>
          <w:rFonts w:ascii="Times New Roman" w:hAnsi="Times New Roman" w:cs="Times New Roman"/>
          <w:b/>
          <w:sz w:val="22"/>
          <w:szCs w:val="22"/>
          <w:lang w:val="uk-UA"/>
        </w:rPr>
        <w:tab/>
      </w:r>
      <w:r w:rsidRPr="00671A13">
        <w:rPr>
          <w:rFonts w:ascii="Times New Roman" w:hAnsi="Times New Roman" w:cs="Times New Roman"/>
          <w:b/>
          <w:sz w:val="22"/>
          <w:szCs w:val="22"/>
          <w:lang w:val="uk-UA"/>
        </w:rPr>
        <w:tab/>
        <w:t>_______________ С.П. Іваненко</w:t>
      </w:r>
    </w:p>
    <w:sectPr w:rsidR="007E227E" w:rsidRPr="00671A13" w:rsidSect="00671A13">
      <w:pgSz w:w="11900" w:h="16840"/>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1A13"/>
    <w:rsid w:val="00671A13"/>
    <w:rsid w:val="007E2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71A13"/>
    <w:rPr>
      <w:color w:val="0000FF"/>
      <w:u w:val="single"/>
    </w:rPr>
  </w:style>
  <w:style w:type="paragraph" w:styleId="a4">
    <w:name w:val="No Spacing"/>
    <w:uiPriority w:val="1"/>
    <w:qFormat/>
    <w:rsid w:val="00671A13"/>
    <w:pPr>
      <w:spacing w:after="0" w:line="240" w:lineRule="auto"/>
    </w:pPr>
    <w:rPr>
      <w:rFonts w:eastAsiaTheme="minorHAnsi"/>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gazakon.net/document/view/T226200?ed=2018_08_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571</Words>
  <Characters>3260</Characters>
  <Application>Microsoft Office Word</Application>
  <DocSecurity>0</DocSecurity>
  <Lines>27</Lines>
  <Paragraphs>7</Paragraphs>
  <ScaleCrop>false</ScaleCrop>
  <Company>Microsoft</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Антон</cp:lastModifiedBy>
  <cp:revision>2</cp:revision>
  <dcterms:created xsi:type="dcterms:W3CDTF">2020-07-13T12:00:00Z</dcterms:created>
  <dcterms:modified xsi:type="dcterms:W3CDTF">2020-07-13T12:01:00Z</dcterms:modified>
</cp:coreProperties>
</file>